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8D40" w14:textId="77777777" w:rsidR="00516EB1" w:rsidRDefault="00000000">
      <w:pPr>
        <w:pBdr>
          <w:top w:val="nil"/>
          <w:left w:val="nil"/>
          <w:bottom w:val="nil"/>
          <w:right w:val="nil"/>
          <w:between w:val="nil"/>
        </w:pBdr>
        <w:ind w:left="277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1E73C7F7" wp14:editId="5ACAFE75">
            <wp:extent cx="1982920" cy="980694"/>
            <wp:effectExtent l="0" t="0" r="0" b="0"/>
            <wp:docPr id="2" name="image1.jpg" descr="C:\Users\26037142s\Desktop\Logos\Logo CEI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26037142s\Desktop\Logos\Logo CEIP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2920" cy="9806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5A9470" w14:textId="77777777" w:rsidR="00516EB1" w:rsidRDefault="00516EB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3"/>
          <w:szCs w:val="13"/>
        </w:rPr>
      </w:pPr>
    </w:p>
    <w:p w14:paraId="12FD4B68" w14:textId="77777777" w:rsidR="00516EB1" w:rsidRDefault="00000000">
      <w:pPr>
        <w:pStyle w:val="Ttulo1"/>
        <w:spacing w:before="90"/>
        <w:ind w:left="3525" w:right="967" w:hanging="2562"/>
      </w:pPr>
      <w:r>
        <w:t>INICIO DE CURSO. EDUCACIÓN INFANTIL. CLASE DE 1 AÑO. Curso 2022-2023</w:t>
      </w:r>
    </w:p>
    <w:p w14:paraId="1A428989" w14:textId="77777777" w:rsidR="00516EB1" w:rsidRDefault="00516EB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05A2FB74" w14:textId="77777777" w:rsidR="00516EB1" w:rsidRDefault="00000000">
      <w:pPr>
        <w:spacing w:before="231"/>
        <w:ind w:left="102"/>
      </w:pPr>
      <w:r>
        <w:rPr>
          <w:b/>
          <w:sz w:val="23"/>
          <w:szCs w:val="23"/>
        </w:rPr>
        <w:t>HORARIO</w:t>
      </w:r>
    </w:p>
    <w:p w14:paraId="58954AD6" w14:textId="77777777" w:rsidR="00516EB1" w:rsidRDefault="00516EB1"/>
    <w:p w14:paraId="7264C855" w14:textId="77777777" w:rsidR="00516EB1" w:rsidRDefault="00000000">
      <w:pPr>
        <w:widowControl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Septiembre y junio</w:t>
      </w:r>
      <w:r>
        <w:rPr>
          <w:sz w:val="23"/>
          <w:szCs w:val="23"/>
        </w:rPr>
        <w:t xml:space="preserve">: </w:t>
      </w:r>
    </w:p>
    <w:p w14:paraId="1F6667DB" w14:textId="77777777" w:rsidR="00516EB1" w:rsidRDefault="00516EB1">
      <w:pPr>
        <w:widowControl/>
        <w:jc w:val="both"/>
        <w:rPr>
          <w:sz w:val="23"/>
          <w:szCs w:val="23"/>
        </w:rPr>
      </w:pPr>
    </w:p>
    <w:p w14:paraId="36AB0384" w14:textId="77777777" w:rsidR="00516EB1" w:rsidRDefault="00000000">
      <w:pPr>
        <w:widowControl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Solo mañanas: </w:t>
      </w:r>
    </w:p>
    <w:p w14:paraId="59B2B951" w14:textId="77777777" w:rsidR="00516EB1" w:rsidRDefault="00000000">
      <w:pPr>
        <w:widowControl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Entrada entre 9:00h.</w:t>
      </w:r>
    </w:p>
    <w:p w14:paraId="387C3483" w14:textId="77777777" w:rsidR="00516EB1" w:rsidRDefault="00000000">
      <w:pPr>
        <w:widowControl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Salida a las 12:50</w:t>
      </w:r>
    </w:p>
    <w:p w14:paraId="0FF76880" w14:textId="77777777" w:rsidR="00516EB1" w:rsidRDefault="00516EB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5"/>
          <w:szCs w:val="15"/>
        </w:rPr>
      </w:pPr>
    </w:p>
    <w:p w14:paraId="2170A0FD" w14:textId="77777777" w:rsidR="00516EB1" w:rsidRDefault="00000000">
      <w:pPr>
        <w:spacing w:before="91"/>
        <w:rPr>
          <w:color w:val="000000"/>
          <w:sz w:val="23"/>
          <w:szCs w:val="23"/>
        </w:rPr>
      </w:pPr>
      <w:r>
        <w:rPr>
          <w:sz w:val="23"/>
          <w:szCs w:val="23"/>
        </w:rPr>
        <w:t>Durante la primera semana del curso se llevará a cabo un plan de adaptación progresiva, la tutora se encargará de informar a las familias.</w:t>
      </w:r>
    </w:p>
    <w:p w14:paraId="78DCBD02" w14:textId="77777777" w:rsidR="00516EB1" w:rsidRDefault="00516EB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</w:rPr>
      </w:pPr>
    </w:p>
    <w:p w14:paraId="474BF148" w14:textId="77777777" w:rsidR="00516EB1" w:rsidRDefault="00000000">
      <w:pPr>
        <w:ind w:left="102"/>
        <w:rPr>
          <w:sz w:val="23"/>
          <w:szCs w:val="23"/>
        </w:rPr>
      </w:pPr>
      <w:r>
        <w:rPr>
          <w:b/>
          <w:sz w:val="23"/>
          <w:szCs w:val="23"/>
          <w:u w:val="single"/>
        </w:rPr>
        <w:t xml:space="preserve">De </w:t>
      </w:r>
      <w:proofErr w:type="gramStart"/>
      <w:r>
        <w:rPr>
          <w:b/>
          <w:sz w:val="23"/>
          <w:szCs w:val="23"/>
          <w:u w:val="single"/>
        </w:rPr>
        <w:t>Octubre</w:t>
      </w:r>
      <w:proofErr w:type="gramEnd"/>
      <w:r>
        <w:rPr>
          <w:b/>
          <w:sz w:val="23"/>
          <w:szCs w:val="23"/>
          <w:u w:val="single"/>
        </w:rPr>
        <w:t xml:space="preserve"> a Mayo</w:t>
      </w:r>
      <w:r>
        <w:rPr>
          <w:sz w:val="23"/>
          <w:szCs w:val="23"/>
          <w:u w:val="single"/>
        </w:rPr>
        <w:t>:</w:t>
      </w:r>
    </w:p>
    <w:p w14:paraId="4774453A" w14:textId="77777777" w:rsidR="00516EB1" w:rsidRDefault="00516EB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5"/>
          <w:szCs w:val="15"/>
        </w:rPr>
      </w:pPr>
    </w:p>
    <w:p w14:paraId="52909564" w14:textId="77777777" w:rsidR="00516EB1" w:rsidRDefault="00000000">
      <w:pPr>
        <w:spacing w:before="91"/>
        <w:ind w:left="102"/>
        <w:rPr>
          <w:sz w:val="23"/>
          <w:szCs w:val="23"/>
        </w:rPr>
      </w:pPr>
      <w:r>
        <w:rPr>
          <w:b/>
          <w:sz w:val="23"/>
          <w:szCs w:val="23"/>
        </w:rPr>
        <w:t>Mañanas</w:t>
      </w:r>
      <w:r>
        <w:rPr>
          <w:sz w:val="23"/>
          <w:szCs w:val="23"/>
        </w:rPr>
        <w:t>:</w:t>
      </w:r>
    </w:p>
    <w:p w14:paraId="0FBFF692" w14:textId="77777777" w:rsidR="00516EB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81" w:lineRule="auto"/>
        <w:ind w:hanging="361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Entrada </w:t>
      </w:r>
      <w:r>
        <w:rPr>
          <w:color w:val="000000"/>
          <w:sz w:val="23"/>
          <w:szCs w:val="23"/>
        </w:rPr>
        <w:t>9:00</w:t>
      </w:r>
    </w:p>
    <w:p w14:paraId="5262FF54" w14:textId="77777777" w:rsidR="00516EB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81" w:lineRule="auto"/>
        <w:ind w:hanging="361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Salida </w:t>
      </w:r>
      <w:r>
        <w:rPr>
          <w:color w:val="000000"/>
          <w:sz w:val="23"/>
          <w:szCs w:val="23"/>
        </w:rPr>
        <w:t>a las 12:00h.</w:t>
      </w:r>
    </w:p>
    <w:p w14:paraId="3AEA0D83" w14:textId="77777777" w:rsidR="00516EB1" w:rsidRDefault="00516EB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14:paraId="401525D1" w14:textId="77777777" w:rsidR="00516EB1" w:rsidRDefault="00000000">
      <w:pPr>
        <w:pStyle w:val="Ttulo1"/>
        <w:ind w:firstLine="102"/>
        <w:rPr>
          <w:b w:val="0"/>
        </w:rPr>
      </w:pPr>
      <w:r>
        <w:t>Tardes</w:t>
      </w:r>
      <w:r>
        <w:rPr>
          <w:b w:val="0"/>
        </w:rPr>
        <w:t>:</w:t>
      </w:r>
    </w:p>
    <w:p w14:paraId="0658AADB" w14:textId="77777777" w:rsidR="00516EB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2" w:line="281" w:lineRule="auto"/>
        <w:ind w:hanging="361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Entrada </w:t>
      </w:r>
      <w:r>
        <w:rPr>
          <w:color w:val="000000"/>
          <w:sz w:val="23"/>
          <w:szCs w:val="23"/>
        </w:rPr>
        <w:t>a las 14:45 h.</w:t>
      </w:r>
    </w:p>
    <w:p w14:paraId="129F4491" w14:textId="77777777" w:rsidR="00516EB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81" w:lineRule="auto"/>
        <w:ind w:hanging="361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Salida </w:t>
      </w:r>
      <w:r>
        <w:rPr>
          <w:color w:val="000000"/>
          <w:sz w:val="23"/>
          <w:szCs w:val="23"/>
        </w:rPr>
        <w:t>a las 16:00</w:t>
      </w:r>
    </w:p>
    <w:p w14:paraId="03161A37" w14:textId="77777777" w:rsidR="00516EB1" w:rsidRDefault="00516EB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14:paraId="01F8518D" w14:textId="77777777" w:rsidR="00516EB1" w:rsidRDefault="00000000">
      <w:pPr>
        <w:ind w:left="102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Junio</w:t>
      </w:r>
      <w:r>
        <w:rPr>
          <w:sz w:val="23"/>
          <w:szCs w:val="23"/>
          <w:u w:val="single"/>
        </w:rPr>
        <w:t xml:space="preserve">: </w:t>
      </w:r>
      <w:r>
        <w:rPr>
          <w:b/>
          <w:sz w:val="23"/>
          <w:szCs w:val="23"/>
          <w:u w:val="single"/>
        </w:rPr>
        <w:t>solo mañanas</w:t>
      </w:r>
    </w:p>
    <w:p w14:paraId="2E5D5017" w14:textId="77777777" w:rsidR="00516EB1" w:rsidRDefault="00516EB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3"/>
          <w:szCs w:val="23"/>
        </w:rPr>
      </w:pPr>
    </w:p>
    <w:p w14:paraId="4CD63FDE" w14:textId="77777777" w:rsidR="00516EB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81" w:lineRule="auto"/>
        <w:ind w:hanging="361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Entrada </w:t>
      </w:r>
      <w:r>
        <w:rPr>
          <w:color w:val="000000"/>
          <w:sz w:val="23"/>
          <w:szCs w:val="23"/>
        </w:rPr>
        <w:t>a las 9:00h</w:t>
      </w:r>
    </w:p>
    <w:p w14:paraId="525CFEB7" w14:textId="77777777" w:rsidR="00516EB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81" w:lineRule="auto"/>
        <w:ind w:hanging="361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Salida </w:t>
      </w:r>
      <w:r>
        <w:rPr>
          <w:color w:val="000000"/>
          <w:sz w:val="23"/>
          <w:szCs w:val="23"/>
        </w:rPr>
        <w:t>a las 12:50h.</w:t>
      </w:r>
    </w:p>
    <w:p w14:paraId="54A48EDE" w14:textId="77777777" w:rsidR="00516EB1" w:rsidRDefault="00516E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4809B310" w14:textId="77777777" w:rsidR="00516EB1" w:rsidRDefault="00000000">
      <w:pPr>
        <w:pBdr>
          <w:top w:val="nil"/>
          <w:left w:val="nil"/>
          <w:bottom w:val="nil"/>
          <w:right w:val="nil"/>
          <w:between w:val="nil"/>
        </w:pBdr>
        <w:ind w:left="102" w:right="12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Durante las primeras semanas los padres acompañarán a sus hijos hasta la clase. Posteriormente, los niños entrarán en fila desde las arcadas del jardín, en el lugar indicado. En este mismo sitio serán recogidos a la salida.</w:t>
      </w:r>
    </w:p>
    <w:p w14:paraId="3727538A" w14:textId="77777777" w:rsidR="00516EB1" w:rsidRDefault="00000000">
      <w:pPr>
        <w:pBdr>
          <w:top w:val="nil"/>
          <w:left w:val="nil"/>
          <w:bottom w:val="nil"/>
          <w:right w:val="nil"/>
          <w:between w:val="nil"/>
        </w:pBdr>
        <w:ind w:left="102" w:right="12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La clase de 1 año saldrá 10 minutos antes que el resto de los alumnos para facilitar su recogida. Se ruega puntualidad por el bien de su hijo/a.</w:t>
      </w:r>
    </w:p>
    <w:p w14:paraId="7ABCB018" w14:textId="77777777" w:rsidR="00516EB1" w:rsidRDefault="00000000">
      <w:pPr>
        <w:pBdr>
          <w:top w:val="nil"/>
          <w:left w:val="nil"/>
          <w:bottom w:val="nil"/>
          <w:right w:val="nil"/>
          <w:between w:val="nil"/>
        </w:pBdr>
        <w:ind w:left="10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No se entregará ningún niño a nadie que no haya sido previamente autorizado por los padres.</w:t>
      </w:r>
    </w:p>
    <w:p w14:paraId="33BC7631" w14:textId="77777777" w:rsidR="00516EB1" w:rsidRDefault="00516EB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3"/>
          <w:szCs w:val="23"/>
        </w:rPr>
      </w:pPr>
    </w:p>
    <w:p w14:paraId="600EF7D0" w14:textId="77777777" w:rsidR="00516EB1" w:rsidRDefault="00000000">
      <w:pPr>
        <w:pStyle w:val="Ttulo1"/>
        <w:ind w:firstLine="102"/>
        <w:jc w:val="both"/>
      </w:pPr>
      <w:r>
        <w:t>ROPA Y OBJETOS PERSONALES</w:t>
      </w:r>
    </w:p>
    <w:p w14:paraId="3945C160" w14:textId="77777777" w:rsidR="00516EB1" w:rsidRDefault="00516EB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</w:rPr>
      </w:pPr>
    </w:p>
    <w:p w14:paraId="44185F69" w14:textId="77777777" w:rsidR="00516EB1" w:rsidRDefault="00000000">
      <w:pPr>
        <w:ind w:left="102"/>
        <w:rPr>
          <w:sz w:val="23"/>
          <w:szCs w:val="23"/>
        </w:rPr>
      </w:pPr>
      <w:r>
        <w:rPr>
          <w:b/>
          <w:sz w:val="23"/>
          <w:szCs w:val="23"/>
        </w:rPr>
        <w:t>Necesitan traer</w:t>
      </w:r>
      <w:r>
        <w:rPr>
          <w:sz w:val="23"/>
          <w:szCs w:val="23"/>
        </w:rPr>
        <w:t>:</w:t>
      </w:r>
    </w:p>
    <w:p w14:paraId="76110952" w14:textId="77777777" w:rsidR="00516EB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7"/>
        </w:tabs>
        <w:spacing w:before="2"/>
        <w:ind w:left="23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Un cambio completo de ropa, incluyendo calcetines, para dejar en el colegio.</w:t>
      </w:r>
    </w:p>
    <w:p w14:paraId="069F8840" w14:textId="77777777" w:rsidR="00516EB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7"/>
        </w:tabs>
        <w:spacing w:before="26"/>
        <w:ind w:left="23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Un paquete de pañales grande.</w:t>
      </w:r>
    </w:p>
    <w:p w14:paraId="313AC3A9" w14:textId="77777777" w:rsidR="00516EB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7"/>
        </w:tabs>
        <w:spacing w:before="29"/>
        <w:ind w:left="23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Un paquete de toallitas húmedas.</w:t>
      </w:r>
    </w:p>
    <w:p w14:paraId="3670FE04" w14:textId="77777777" w:rsidR="00516EB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7"/>
        </w:tabs>
        <w:spacing w:before="26"/>
        <w:ind w:left="23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Una caja de pañuelos de papel.</w:t>
      </w:r>
    </w:p>
    <w:p w14:paraId="27CDAE34" w14:textId="77777777" w:rsidR="00516EB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7"/>
        </w:tabs>
        <w:spacing w:before="26"/>
        <w:ind w:left="23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Un paquete de empapadores para el cambio de pañal.</w:t>
      </w:r>
    </w:p>
    <w:p w14:paraId="18A0D710" w14:textId="77777777" w:rsidR="00516EB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7"/>
        </w:tabs>
        <w:spacing w:before="26"/>
        <w:ind w:left="23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Jabón líquido. Peine.</w:t>
      </w:r>
    </w:p>
    <w:p w14:paraId="6D672FF1" w14:textId="77777777" w:rsidR="00516EB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7"/>
        </w:tabs>
        <w:spacing w:before="28"/>
        <w:ind w:left="236"/>
        <w:rPr>
          <w:color w:val="000000"/>
          <w:sz w:val="23"/>
          <w:szCs w:val="23"/>
        </w:rPr>
        <w:sectPr w:rsidR="00516EB1">
          <w:pgSz w:w="11910" w:h="16840"/>
          <w:pgMar w:top="1400" w:right="1580" w:bottom="280" w:left="1600" w:header="720" w:footer="720" w:gutter="0"/>
          <w:pgNumType w:start="1"/>
          <w:cols w:space="720"/>
        </w:sectPr>
      </w:pPr>
      <w:r>
        <w:rPr>
          <w:color w:val="000000"/>
          <w:sz w:val="23"/>
          <w:szCs w:val="23"/>
        </w:rPr>
        <w:t>Botella de agua con tapón idóneo para beber.</w:t>
      </w:r>
    </w:p>
    <w:p w14:paraId="2AA7140F" w14:textId="77777777" w:rsidR="00516E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37"/>
        </w:tabs>
        <w:spacing w:before="78"/>
        <w:ind w:left="102" w:right="246"/>
        <w:rPr>
          <w:color w:val="000000"/>
          <w:sz w:val="23"/>
          <w:szCs w:val="23"/>
        </w:rPr>
      </w:pPr>
      <w:bookmarkStart w:id="0" w:name="_heading=h.gjdgxs" w:colFirst="0" w:colLast="0"/>
      <w:bookmarkEnd w:id="0"/>
      <w:r>
        <w:rPr>
          <w:sz w:val="23"/>
          <w:szCs w:val="23"/>
        </w:rPr>
        <w:lastRenderedPageBreak/>
        <w:t xml:space="preserve">- </w:t>
      </w:r>
      <w:r>
        <w:rPr>
          <w:color w:val="000000"/>
          <w:sz w:val="23"/>
          <w:szCs w:val="23"/>
        </w:rPr>
        <w:t>5 pechitos o baberos marcados con su nombre para toda la semana. Cada día se enviará el usado a lavar a casa.</w:t>
      </w:r>
    </w:p>
    <w:p w14:paraId="66B93F51" w14:textId="77777777" w:rsidR="00516E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37"/>
        </w:tabs>
        <w:spacing w:before="78"/>
        <w:ind w:left="102" w:right="246"/>
        <w:rPr>
          <w:sz w:val="23"/>
          <w:szCs w:val="23"/>
        </w:rPr>
      </w:pPr>
      <w:bookmarkStart w:id="1" w:name="_heading=h.af84i4nqvw0e" w:colFirst="0" w:colLast="0"/>
      <w:bookmarkEnd w:id="1"/>
      <w:r>
        <w:rPr>
          <w:sz w:val="23"/>
          <w:szCs w:val="23"/>
        </w:rPr>
        <w:t>- Un babi marcado con su nombre para las clases de plástica.</w:t>
      </w:r>
    </w:p>
    <w:p w14:paraId="6BBEE548" w14:textId="77777777" w:rsidR="00516EB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7"/>
        </w:tabs>
        <w:spacing w:before="26"/>
        <w:ind w:left="23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Una mochila cómoda y </w:t>
      </w:r>
      <w:r>
        <w:rPr>
          <w:b/>
          <w:color w:val="000000"/>
          <w:sz w:val="23"/>
          <w:szCs w:val="23"/>
        </w:rPr>
        <w:t xml:space="preserve">sin ruedas </w:t>
      </w:r>
      <w:r>
        <w:rPr>
          <w:color w:val="000000"/>
          <w:sz w:val="23"/>
          <w:szCs w:val="23"/>
        </w:rPr>
        <w:t>apropiada a la edad del niño.</w:t>
      </w:r>
    </w:p>
    <w:p w14:paraId="156EF9B7" w14:textId="77777777" w:rsidR="00516EB1" w:rsidRDefault="00516EB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3"/>
          <w:szCs w:val="23"/>
        </w:rPr>
      </w:pPr>
    </w:p>
    <w:p w14:paraId="5D6E8D03" w14:textId="77777777" w:rsidR="00516EB1" w:rsidRDefault="00000000">
      <w:pPr>
        <w:pBdr>
          <w:top w:val="nil"/>
          <w:left w:val="nil"/>
          <w:bottom w:val="nil"/>
          <w:right w:val="nil"/>
          <w:between w:val="nil"/>
        </w:pBdr>
        <w:ind w:left="102" w:right="11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Deben llevar ropa cómoda y apropiada para cambiarles el pañal con facilidad. Según acuerdo del consejo escolar, es obligatorio que los niños vengan con </w:t>
      </w:r>
      <w:r>
        <w:rPr>
          <w:b/>
          <w:color w:val="000000"/>
          <w:sz w:val="23"/>
          <w:szCs w:val="23"/>
        </w:rPr>
        <w:t xml:space="preserve">pantalón </w:t>
      </w:r>
      <w:r>
        <w:rPr>
          <w:color w:val="000000"/>
          <w:sz w:val="23"/>
          <w:szCs w:val="23"/>
        </w:rPr>
        <w:t xml:space="preserve">de </w:t>
      </w:r>
      <w:r>
        <w:rPr>
          <w:b/>
          <w:color w:val="000000"/>
          <w:sz w:val="23"/>
          <w:szCs w:val="23"/>
        </w:rPr>
        <w:t xml:space="preserve">chándal </w:t>
      </w:r>
      <w:r>
        <w:rPr>
          <w:color w:val="000000"/>
          <w:sz w:val="23"/>
          <w:szCs w:val="23"/>
        </w:rPr>
        <w:t>corto o largo según la época del año. No traer nunca pantalones con cinturón, vaqueros, petos…</w:t>
      </w:r>
    </w:p>
    <w:p w14:paraId="75249A62" w14:textId="77777777" w:rsidR="00516EB1" w:rsidRDefault="00516EB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p w14:paraId="184389D4" w14:textId="77777777" w:rsidR="00516EB1" w:rsidRDefault="00000000">
      <w:pPr>
        <w:pStyle w:val="Ttulo1"/>
        <w:ind w:firstLine="102"/>
        <w:jc w:val="both"/>
      </w:pPr>
      <w:r>
        <w:t>ES MUY IMPORTANTE QUE TODOS LOS OBJETOS PERSONALES ESTÉN</w:t>
      </w:r>
    </w:p>
    <w:p w14:paraId="720B56F7" w14:textId="77777777" w:rsidR="00516EB1" w:rsidRDefault="00000000">
      <w:pPr>
        <w:spacing w:before="2"/>
        <w:ind w:left="102" w:right="11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MARCADOS CON EL NOMBRE DEL NIÑO. Los niños/as aun no identifican su ropa y pueden perderse o intercambiarse sin intencionalidad. Y ADEMÁS LAS CHAQUETAS DEBEN LLEVAR UNA CINTA PARA PODER COLGARLOS.</w:t>
      </w:r>
    </w:p>
    <w:p w14:paraId="3814307A" w14:textId="77777777" w:rsidR="00516EB1" w:rsidRDefault="00516EB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</w:rPr>
      </w:pPr>
    </w:p>
    <w:p w14:paraId="79947DC7" w14:textId="77777777" w:rsidR="00516EB1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02" w:right="11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Los niños que se quedan a </w:t>
      </w:r>
      <w:proofErr w:type="gramStart"/>
      <w:r>
        <w:rPr>
          <w:color w:val="000000"/>
          <w:sz w:val="23"/>
          <w:szCs w:val="23"/>
        </w:rPr>
        <w:t>comer,</w:t>
      </w:r>
      <w:proofErr w:type="gramEnd"/>
      <w:r>
        <w:rPr>
          <w:color w:val="000000"/>
          <w:sz w:val="23"/>
          <w:szCs w:val="23"/>
        </w:rPr>
        <w:t xml:space="preserve"> deben traer una sábana ajustable, tamaño cuna, que se llevarán cada viernes para lavar. </w:t>
      </w:r>
      <w:proofErr w:type="gramStart"/>
      <w:r>
        <w:rPr>
          <w:color w:val="000000"/>
          <w:sz w:val="23"/>
          <w:szCs w:val="23"/>
        </w:rPr>
        <w:t>Además</w:t>
      </w:r>
      <w:proofErr w:type="gramEnd"/>
      <w:r>
        <w:rPr>
          <w:color w:val="000000"/>
          <w:sz w:val="23"/>
          <w:szCs w:val="23"/>
        </w:rPr>
        <w:t xml:space="preserve"> traerán una mantita, siempre con el nombre puesto.</w:t>
      </w:r>
    </w:p>
    <w:p w14:paraId="50AA23BE" w14:textId="77777777" w:rsidR="00516EB1" w:rsidRDefault="00516EB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</w:p>
    <w:p w14:paraId="2A2A11F5" w14:textId="77777777" w:rsidR="00516EB1" w:rsidRDefault="00000000">
      <w:pPr>
        <w:ind w:left="102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ALIMENTACIÓN</w:t>
      </w:r>
    </w:p>
    <w:p w14:paraId="2AFFA6FE" w14:textId="77777777" w:rsidR="00516EB1" w:rsidRDefault="00516EB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4"/>
          <w:szCs w:val="14"/>
        </w:rPr>
      </w:pPr>
    </w:p>
    <w:p w14:paraId="2CB62096" w14:textId="77777777" w:rsidR="00516EB1" w:rsidRDefault="00000000">
      <w:pPr>
        <w:pBdr>
          <w:top w:val="nil"/>
          <w:left w:val="nil"/>
          <w:bottom w:val="nil"/>
          <w:right w:val="nil"/>
          <w:between w:val="nil"/>
        </w:pBdr>
        <w:spacing w:before="91"/>
        <w:ind w:left="102" w:right="6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Deben traer un pequeño almuerzo que tomarán sobre las 10:30 h. (procurad que sea variado y que no incluya bollería industrial).</w:t>
      </w:r>
    </w:p>
    <w:p w14:paraId="620CEAD0" w14:textId="77777777" w:rsidR="00516EB1" w:rsidRDefault="00000000">
      <w:pPr>
        <w:spacing w:before="1"/>
        <w:ind w:left="102"/>
        <w:rPr>
          <w:sz w:val="23"/>
          <w:szCs w:val="23"/>
        </w:rPr>
      </w:pPr>
      <w:r>
        <w:rPr>
          <w:sz w:val="23"/>
          <w:szCs w:val="23"/>
        </w:rPr>
        <w:t xml:space="preserve">Los </w:t>
      </w:r>
      <w:r>
        <w:rPr>
          <w:b/>
          <w:sz w:val="23"/>
          <w:szCs w:val="23"/>
        </w:rPr>
        <w:t>miércoles y viernes</w:t>
      </w:r>
      <w:r>
        <w:rPr>
          <w:sz w:val="23"/>
          <w:szCs w:val="23"/>
        </w:rPr>
        <w:t xml:space="preserve">, por acuerdo del centro y para propiciar una alimentación sana, siempre almuerzan </w:t>
      </w:r>
      <w:r>
        <w:rPr>
          <w:b/>
          <w:sz w:val="23"/>
          <w:szCs w:val="23"/>
        </w:rPr>
        <w:t>fruta</w:t>
      </w:r>
      <w:r>
        <w:rPr>
          <w:sz w:val="23"/>
          <w:szCs w:val="23"/>
        </w:rPr>
        <w:t>.</w:t>
      </w:r>
    </w:p>
    <w:p w14:paraId="249922FA" w14:textId="77777777" w:rsidR="00516EB1" w:rsidRDefault="00000000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En caso de tener alergia o intolerancia a algún alimento, deben notificarlo al centro y traer el correspondiente justificante médico.</w:t>
      </w:r>
    </w:p>
    <w:p w14:paraId="21DF9C80" w14:textId="77777777" w:rsidR="00516EB1" w:rsidRDefault="00516EB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3"/>
          <w:szCs w:val="23"/>
        </w:rPr>
      </w:pPr>
    </w:p>
    <w:p w14:paraId="1A839F83" w14:textId="77777777" w:rsidR="00516EB1" w:rsidRDefault="00000000">
      <w:pPr>
        <w:ind w:left="102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COMEDOR</w:t>
      </w:r>
    </w:p>
    <w:p w14:paraId="468B233B" w14:textId="77777777" w:rsidR="00516EB1" w:rsidRDefault="00516EB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4"/>
          <w:szCs w:val="14"/>
        </w:rPr>
      </w:pPr>
    </w:p>
    <w:p w14:paraId="62D36294" w14:textId="77777777" w:rsidR="00516EB1" w:rsidRDefault="00000000">
      <w:pPr>
        <w:pBdr>
          <w:top w:val="nil"/>
          <w:left w:val="nil"/>
          <w:bottom w:val="nil"/>
          <w:right w:val="nil"/>
          <w:between w:val="nil"/>
        </w:pBdr>
        <w:spacing w:before="91"/>
        <w:ind w:left="102" w:right="12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Mensualmente se facilitará el menú del comedor del colegio, elaborado respetando las necesidades propias de cada edad. Los padres deben indicar las recomendaciones del Pediatra respecto a la introducción de algunos alimentos.</w:t>
      </w:r>
    </w:p>
    <w:p w14:paraId="6279A0EE" w14:textId="77777777" w:rsidR="00516EB1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02" w:right="12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Los niños que necesiten tomar comida de régimen (justificándolo) deben comunicarlo con anterioridad.</w:t>
      </w:r>
    </w:p>
    <w:p w14:paraId="6F1FAA24" w14:textId="77777777" w:rsidR="00516EB1" w:rsidRDefault="00516EB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p w14:paraId="2CCF258F" w14:textId="77777777" w:rsidR="00516EB1" w:rsidRDefault="00000000">
      <w:pPr>
        <w:ind w:left="102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ENFERMEDADES</w:t>
      </w:r>
    </w:p>
    <w:p w14:paraId="21E0A9CE" w14:textId="77777777" w:rsidR="00516EB1" w:rsidRDefault="00516EB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5"/>
          <w:szCs w:val="15"/>
        </w:rPr>
      </w:pPr>
    </w:p>
    <w:p w14:paraId="42DF08EC" w14:textId="77777777" w:rsidR="00516EB1" w:rsidRDefault="00000000">
      <w:pPr>
        <w:pBdr>
          <w:top w:val="nil"/>
          <w:left w:val="nil"/>
          <w:bottom w:val="nil"/>
          <w:right w:val="nil"/>
          <w:between w:val="nil"/>
        </w:pBdr>
        <w:ind w:left="102" w:right="11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Los niños con fiebre, diarrea, vómito persistente, parásitos o enfermedades contagiosas no deben asistir al colegio hasta que no esté controlada la enfermedad, para evitar contagios y recaídas.</w:t>
      </w:r>
    </w:p>
    <w:p w14:paraId="01660B59" w14:textId="77777777" w:rsidR="00516EB1" w:rsidRDefault="00000000">
      <w:pPr>
        <w:pBdr>
          <w:top w:val="nil"/>
          <w:left w:val="nil"/>
          <w:bottom w:val="nil"/>
          <w:right w:val="nil"/>
          <w:between w:val="nil"/>
        </w:pBdr>
        <w:ind w:left="102" w:right="12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Atención a los medicamentos: si el niño/a tiene que tomar alguno, deben ajustar los horarios para que los tome en casa. En el colegio, por norma general, no se da ninguna medicina.</w:t>
      </w:r>
    </w:p>
    <w:p w14:paraId="42CDFEFE" w14:textId="77777777" w:rsidR="00516EB1" w:rsidRDefault="00516EB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14:paraId="73BC2FD0" w14:textId="77777777" w:rsidR="00516EB1" w:rsidRDefault="00000000">
      <w:pPr>
        <w:spacing w:before="1"/>
        <w:ind w:left="102"/>
        <w:jc w:val="both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MATERIAL ESCOLAR</w:t>
      </w:r>
    </w:p>
    <w:p w14:paraId="15832631" w14:textId="77777777" w:rsidR="00516EB1" w:rsidRDefault="00516EB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4"/>
          <w:szCs w:val="14"/>
        </w:rPr>
      </w:pPr>
    </w:p>
    <w:p w14:paraId="635CE15E" w14:textId="77777777" w:rsidR="00516EB1" w:rsidRDefault="00000000">
      <w:pPr>
        <w:pBdr>
          <w:top w:val="nil"/>
          <w:left w:val="nil"/>
          <w:bottom w:val="nil"/>
          <w:right w:val="nil"/>
          <w:between w:val="nil"/>
        </w:pBdr>
        <w:spacing w:before="91"/>
        <w:ind w:left="102" w:right="11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Para comprar el material que necesitan utilizar para las diferentes actividades, y considerando además que no se compran libros, cada alumno/a debe traer la cantidad de </w:t>
      </w:r>
      <w:r>
        <w:rPr>
          <w:b/>
          <w:color w:val="000000"/>
          <w:sz w:val="23"/>
          <w:szCs w:val="23"/>
        </w:rPr>
        <w:t xml:space="preserve">50 </w:t>
      </w:r>
      <w:r>
        <w:rPr>
          <w:color w:val="000000"/>
          <w:sz w:val="23"/>
          <w:szCs w:val="23"/>
        </w:rPr>
        <w:t>euros para todo el curso escolar.</w:t>
      </w:r>
    </w:p>
    <w:p w14:paraId="7D3EBC7F" w14:textId="77777777" w:rsidR="00516EB1" w:rsidRDefault="00516EB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3"/>
          <w:szCs w:val="23"/>
        </w:rPr>
      </w:pPr>
    </w:p>
    <w:p w14:paraId="6AD23CCF" w14:textId="77777777" w:rsidR="00516EB1" w:rsidRDefault="00000000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5903" w:right="116" w:hanging="1050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Gracias por su colaboración y un saludo. Equipo de Educación Infantil</w:t>
      </w:r>
    </w:p>
    <w:sectPr w:rsidR="00516EB1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5D1C"/>
    <w:multiLevelType w:val="multilevel"/>
    <w:tmpl w:val="8D08E374"/>
    <w:lvl w:ilvl="0">
      <w:numFmt w:val="bullet"/>
      <w:lvlText w:val="●"/>
      <w:lvlJc w:val="left"/>
      <w:pPr>
        <w:ind w:left="822" w:hanging="360"/>
      </w:pPr>
      <w:rPr>
        <w:rFonts w:ascii="Noto Sans Symbols" w:eastAsia="Noto Sans Symbols" w:hAnsi="Noto Sans Symbols" w:cs="Noto Sans Symbols"/>
        <w:sz w:val="23"/>
        <w:szCs w:val="23"/>
      </w:rPr>
    </w:lvl>
    <w:lvl w:ilvl="1">
      <w:numFmt w:val="bullet"/>
      <w:lvlText w:val="•"/>
      <w:lvlJc w:val="left"/>
      <w:pPr>
        <w:ind w:left="1610" w:hanging="360"/>
      </w:pPr>
    </w:lvl>
    <w:lvl w:ilvl="2">
      <w:numFmt w:val="bullet"/>
      <w:lvlText w:val="•"/>
      <w:lvlJc w:val="left"/>
      <w:pPr>
        <w:ind w:left="2401" w:hanging="360"/>
      </w:pPr>
    </w:lvl>
    <w:lvl w:ilvl="3">
      <w:numFmt w:val="bullet"/>
      <w:lvlText w:val="•"/>
      <w:lvlJc w:val="left"/>
      <w:pPr>
        <w:ind w:left="3191" w:hanging="360"/>
      </w:pPr>
    </w:lvl>
    <w:lvl w:ilvl="4">
      <w:numFmt w:val="bullet"/>
      <w:lvlText w:val="•"/>
      <w:lvlJc w:val="left"/>
      <w:pPr>
        <w:ind w:left="3982" w:hanging="360"/>
      </w:pPr>
    </w:lvl>
    <w:lvl w:ilvl="5">
      <w:numFmt w:val="bullet"/>
      <w:lvlText w:val="•"/>
      <w:lvlJc w:val="left"/>
      <w:pPr>
        <w:ind w:left="4773" w:hanging="360"/>
      </w:pPr>
    </w:lvl>
    <w:lvl w:ilvl="6">
      <w:numFmt w:val="bullet"/>
      <w:lvlText w:val="•"/>
      <w:lvlJc w:val="left"/>
      <w:pPr>
        <w:ind w:left="5563" w:hanging="360"/>
      </w:pPr>
    </w:lvl>
    <w:lvl w:ilvl="7">
      <w:numFmt w:val="bullet"/>
      <w:lvlText w:val="•"/>
      <w:lvlJc w:val="left"/>
      <w:pPr>
        <w:ind w:left="6354" w:hanging="360"/>
      </w:pPr>
    </w:lvl>
    <w:lvl w:ilvl="8">
      <w:numFmt w:val="bullet"/>
      <w:lvlText w:val="•"/>
      <w:lvlJc w:val="left"/>
      <w:pPr>
        <w:ind w:left="7145" w:hanging="360"/>
      </w:pPr>
    </w:lvl>
  </w:abstractNum>
  <w:abstractNum w:abstractNumId="1" w15:restartNumberingAfterBreak="0">
    <w:nsid w:val="45F17308"/>
    <w:multiLevelType w:val="multilevel"/>
    <w:tmpl w:val="8842C212"/>
    <w:lvl w:ilvl="0">
      <w:numFmt w:val="bullet"/>
      <w:lvlText w:val="-"/>
      <w:lvlJc w:val="left"/>
      <w:pPr>
        <w:ind w:left="102" w:hanging="135"/>
      </w:pPr>
      <w:rPr>
        <w:rFonts w:ascii="Times New Roman" w:eastAsia="Times New Roman" w:hAnsi="Times New Roman" w:cs="Times New Roman"/>
        <w:sz w:val="23"/>
        <w:szCs w:val="23"/>
      </w:rPr>
    </w:lvl>
    <w:lvl w:ilvl="1">
      <w:numFmt w:val="bullet"/>
      <w:lvlText w:val="•"/>
      <w:lvlJc w:val="left"/>
      <w:pPr>
        <w:ind w:left="962" w:hanging="135"/>
      </w:pPr>
    </w:lvl>
    <w:lvl w:ilvl="2">
      <w:numFmt w:val="bullet"/>
      <w:lvlText w:val="•"/>
      <w:lvlJc w:val="left"/>
      <w:pPr>
        <w:ind w:left="1825" w:hanging="135"/>
      </w:pPr>
    </w:lvl>
    <w:lvl w:ilvl="3">
      <w:numFmt w:val="bullet"/>
      <w:lvlText w:val="•"/>
      <w:lvlJc w:val="left"/>
      <w:pPr>
        <w:ind w:left="2687" w:hanging="135"/>
      </w:pPr>
    </w:lvl>
    <w:lvl w:ilvl="4">
      <w:numFmt w:val="bullet"/>
      <w:lvlText w:val="•"/>
      <w:lvlJc w:val="left"/>
      <w:pPr>
        <w:ind w:left="3550" w:hanging="135"/>
      </w:pPr>
    </w:lvl>
    <w:lvl w:ilvl="5">
      <w:numFmt w:val="bullet"/>
      <w:lvlText w:val="•"/>
      <w:lvlJc w:val="left"/>
      <w:pPr>
        <w:ind w:left="4413" w:hanging="135"/>
      </w:pPr>
    </w:lvl>
    <w:lvl w:ilvl="6">
      <w:numFmt w:val="bullet"/>
      <w:lvlText w:val="•"/>
      <w:lvlJc w:val="left"/>
      <w:pPr>
        <w:ind w:left="5275" w:hanging="135"/>
      </w:pPr>
    </w:lvl>
    <w:lvl w:ilvl="7">
      <w:numFmt w:val="bullet"/>
      <w:lvlText w:val="•"/>
      <w:lvlJc w:val="left"/>
      <w:pPr>
        <w:ind w:left="6138" w:hanging="135"/>
      </w:pPr>
    </w:lvl>
    <w:lvl w:ilvl="8">
      <w:numFmt w:val="bullet"/>
      <w:lvlText w:val="•"/>
      <w:lvlJc w:val="left"/>
      <w:pPr>
        <w:ind w:left="7001" w:hanging="135"/>
      </w:pPr>
    </w:lvl>
  </w:abstractNum>
  <w:abstractNum w:abstractNumId="2" w15:restartNumberingAfterBreak="0">
    <w:nsid w:val="7DAF71FC"/>
    <w:multiLevelType w:val="multilevel"/>
    <w:tmpl w:val="4CDADB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34695608">
    <w:abstractNumId w:val="1"/>
  </w:num>
  <w:num w:numId="2" w16cid:durableId="2018069501">
    <w:abstractNumId w:val="2"/>
  </w:num>
  <w:num w:numId="3" w16cid:durableId="200411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B1"/>
    <w:rsid w:val="001B031E"/>
    <w:rsid w:val="005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BAF5"/>
  <w15:docId w15:val="{9F65A1AC-4898-49D0-9FB5-9F893EB8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236" w:hanging="135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s0sVVnyQIXWxJhJfyovpF86bsw==">AMUW2mVF2EMAwAuqstyRCEUwd4rz9yq2BfRzt4LNJo92OynMesg56uvYEckYLTgPMmQ17aaJmU3pmeMiRGiUN90bSqicWZQEyVMNZBk8Irt2lQVlOGjrdydXDzhb7i+zS/ja0fYNtDbw9r0rQeEdo6d2ctYQW1hUsQ==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LEAL BERNABEU - MARIA ANGELES</dc:creator>
  <cp:lastModifiedBy>LOPEZ JIMENEZ - VICTOR MANUEL</cp:lastModifiedBy>
  <cp:revision>2</cp:revision>
  <dcterms:created xsi:type="dcterms:W3CDTF">2022-07-11T07:21:00Z</dcterms:created>
  <dcterms:modified xsi:type="dcterms:W3CDTF">2022-07-11T07:21:00Z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2022-06-27T00:00:00Z</vt:filetime>
  </property>
</Properties>
</file>